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DE1" w:rsidRPr="00F9757D" w:rsidRDefault="00FE7DE1" w:rsidP="00FE7DE1">
      <w:pPr>
        <w:spacing w:after="0" w:line="240" w:lineRule="auto"/>
        <w:jc w:val="center"/>
      </w:pPr>
      <w:bookmarkStart w:id="0" w:name="_GoBack"/>
      <w:bookmarkEnd w:id="0"/>
      <w:r w:rsidRPr="00AB498A">
        <w:rPr>
          <w:b/>
        </w:rPr>
        <w:t>Allegheny County Continuum of Care (PA-600)</w:t>
      </w:r>
    </w:p>
    <w:p w:rsidR="00FE7DE1" w:rsidRDefault="00FE7DE1" w:rsidP="00FE7DE1">
      <w:pPr>
        <w:spacing w:after="0" w:line="240" w:lineRule="auto"/>
        <w:jc w:val="center"/>
        <w:rPr>
          <w:rFonts w:cs="Times New Roman"/>
          <w:b/>
        </w:rPr>
      </w:pPr>
      <w:r>
        <w:rPr>
          <w:rFonts w:cs="Times New Roman"/>
          <w:b/>
        </w:rPr>
        <w:t>2018</w:t>
      </w:r>
      <w:r w:rsidRPr="00002B50">
        <w:rPr>
          <w:rFonts w:cs="Times New Roman"/>
          <w:b/>
        </w:rPr>
        <w:t xml:space="preserve"> </w:t>
      </w:r>
      <w:r>
        <w:rPr>
          <w:rFonts w:cs="Times New Roman"/>
          <w:b/>
        </w:rPr>
        <w:t xml:space="preserve">NOFA </w:t>
      </w:r>
      <w:r w:rsidRPr="00002B50">
        <w:rPr>
          <w:rFonts w:cs="Times New Roman"/>
          <w:b/>
        </w:rPr>
        <w:t xml:space="preserve">Continuum of Care Program Competition </w:t>
      </w:r>
    </w:p>
    <w:p w:rsidR="00FE7DE1" w:rsidRPr="00002B50" w:rsidRDefault="00FE7DE1" w:rsidP="00FE7DE1">
      <w:pPr>
        <w:spacing w:after="0" w:line="240" w:lineRule="auto"/>
        <w:jc w:val="center"/>
        <w:rPr>
          <w:rFonts w:cs="Times New Roman"/>
        </w:rPr>
      </w:pPr>
      <w:r>
        <w:rPr>
          <w:rFonts w:cs="Times New Roman"/>
          <w:b/>
        </w:rPr>
        <w:t xml:space="preserve">Ranking </w:t>
      </w:r>
      <w:r w:rsidRPr="00002B50">
        <w:rPr>
          <w:rFonts w:cs="Times New Roman"/>
          <w:b/>
        </w:rPr>
        <w:t>Appeal Form</w:t>
      </w:r>
    </w:p>
    <w:p w:rsidR="00FE7DE1" w:rsidRPr="00002B50" w:rsidRDefault="00FE7DE1" w:rsidP="00FE7DE1">
      <w:pPr>
        <w:spacing w:after="0" w:line="240" w:lineRule="auto"/>
        <w:jc w:val="center"/>
        <w:rPr>
          <w:rFonts w:cs="Times New Roman"/>
        </w:rPr>
      </w:pPr>
    </w:p>
    <w:p w:rsidR="00FE7DE1" w:rsidRDefault="00FE7DE1" w:rsidP="00FE7DE1">
      <w:pPr>
        <w:pBdr>
          <w:top w:val="single" w:sz="4" w:space="1" w:color="auto"/>
          <w:bottom w:val="single" w:sz="4" w:space="1" w:color="auto"/>
        </w:pBdr>
        <w:shd w:val="clear" w:color="auto" w:fill="D9E2F3" w:themeFill="accent1" w:themeFillTint="33"/>
        <w:spacing w:after="0" w:line="240" w:lineRule="auto"/>
        <w:rPr>
          <w:rFonts w:cs="Times New Roman"/>
          <w:b/>
        </w:rPr>
      </w:pPr>
      <w:r>
        <w:rPr>
          <w:rFonts w:cs="Times New Roman"/>
          <w:b/>
        </w:rPr>
        <w:t>Instructions</w:t>
      </w:r>
    </w:p>
    <w:p w:rsidR="00FE7DE1" w:rsidRDefault="00FE7DE1" w:rsidP="00FE7DE1">
      <w:pPr>
        <w:spacing w:after="0" w:line="240" w:lineRule="auto"/>
        <w:rPr>
          <w:rFonts w:cs="Times New Roman"/>
          <w:i/>
        </w:rPr>
      </w:pPr>
      <w:r>
        <w:rPr>
          <w:rFonts w:cs="Times New Roman"/>
          <w:i/>
        </w:rPr>
        <w:t xml:space="preserve">Complete contact information and provide a one (1) page maximum summary that clearly articulates the ranking issue being appealed and provides justification for the requested change. Projects should review the Allegheny County Continuum of Care </w:t>
      </w:r>
      <w:r w:rsidRPr="008D6B5B">
        <w:rPr>
          <w:i/>
        </w:rPr>
        <w:t>2018 Rate, Rank, Review, and Selection Criteria Process</w:t>
      </w:r>
      <w:r w:rsidRPr="00EB2F93">
        <w:t xml:space="preserve"> </w:t>
      </w:r>
      <w:r>
        <w:rPr>
          <w:rFonts w:cs="Times New Roman"/>
          <w:i/>
        </w:rPr>
        <w:t xml:space="preserve">document before submitting an appeal to ensure that the justification provided is not duplicative of review and ranking processes that have already been completed, such as the service providers review of completed Performance Outcome Tools for their projects. </w:t>
      </w:r>
    </w:p>
    <w:p w:rsidR="00FE7DE1" w:rsidRPr="0018198A" w:rsidRDefault="00FE7DE1" w:rsidP="00FE7DE1">
      <w:pPr>
        <w:spacing w:after="0" w:line="240" w:lineRule="auto"/>
        <w:rPr>
          <w:rFonts w:cs="Times New Roman"/>
          <w:b/>
        </w:rPr>
      </w:pPr>
    </w:p>
    <w:p w:rsidR="00FE7DE1" w:rsidRDefault="00FE7DE1" w:rsidP="00FE7DE1">
      <w:pPr>
        <w:spacing w:after="0" w:line="240" w:lineRule="auto"/>
        <w:rPr>
          <w:rFonts w:cs="Times New Roman"/>
        </w:rPr>
      </w:pPr>
      <w:r w:rsidRPr="0018198A">
        <w:rPr>
          <w:rFonts w:cs="Times New Roman"/>
          <w:b/>
          <w:i/>
        </w:rPr>
        <w:t xml:space="preserve">Submit this completed form by 12:00pm on </w:t>
      </w:r>
      <w:r>
        <w:rPr>
          <w:rFonts w:cs="Times New Roman"/>
          <w:b/>
          <w:i/>
        </w:rPr>
        <w:t>Thursday, August 23, 2018</w:t>
      </w:r>
      <w:r w:rsidRPr="0018198A">
        <w:rPr>
          <w:rFonts w:cs="Times New Roman"/>
          <w:b/>
          <w:i/>
        </w:rPr>
        <w:t xml:space="preserve"> and return to Hilary Scherer at </w:t>
      </w:r>
      <w:hyperlink r:id="rId4" w:history="1">
        <w:r w:rsidRPr="0018198A">
          <w:rPr>
            <w:rStyle w:val="Hyperlink"/>
            <w:rFonts w:cs="Times New Roman"/>
            <w:b/>
            <w:i/>
          </w:rPr>
          <w:t>hilary.scherer@alleghenycounty.us</w:t>
        </w:r>
      </w:hyperlink>
      <w:r w:rsidRPr="0018198A">
        <w:rPr>
          <w:rFonts w:cs="Times New Roman"/>
        </w:rPr>
        <w:t xml:space="preserve"> </w:t>
      </w:r>
    </w:p>
    <w:p w:rsidR="00FE7DE1" w:rsidRDefault="00FE7DE1" w:rsidP="00FE7DE1">
      <w:pPr>
        <w:spacing w:after="0" w:line="240" w:lineRule="auto"/>
        <w:rPr>
          <w:rFonts w:cs="Times New Roman"/>
        </w:rPr>
      </w:pPr>
    </w:p>
    <w:p w:rsidR="00FE7DE1" w:rsidRPr="0018198A" w:rsidRDefault="00FE7DE1" w:rsidP="00FE7DE1">
      <w:pPr>
        <w:pBdr>
          <w:top w:val="single" w:sz="4" w:space="1" w:color="auto"/>
          <w:bottom w:val="single" w:sz="4" w:space="1" w:color="auto"/>
        </w:pBdr>
        <w:shd w:val="clear" w:color="auto" w:fill="D9E2F3" w:themeFill="accent1" w:themeFillTint="33"/>
        <w:spacing w:after="0" w:line="240" w:lineRule="auto"/>
        <w:rPr>
          <w:rFonts w:cs="Times New Roman"/>
          <w:b/>
        </w:rPr>
      </w:pPr>
      <w:r w:rsidRPr="0018198A">
        <w:rPr>
          <w:rFonts w:cs="Times New Roman"/>
          <w:b/>
        </w:rPr>
        <w:t>Contact Information</w:t>
      </w:r>
    </w:p>
    <w:p w:rsidR="00FE7DE1" w:rsidRPr="00002B50" w:rsidRDefault="00FE7DE1" w:rsidP="00FE7DE1">
      <w:pPr>
        <w:spacing w:after="0" w:line="240" w:lineRule="auto"/>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2"/>
        <w:gridCol w:w="7618"/>
      </w:tblGrid>
      <w:tr w:rsidR="00FE7DE1" w:rsidRPr="00002B50" w:rsidTr="00B64354">
        <w:tc>
          <w:tcPr>
            <w:tcW w:w="1800" w:type="dxa"/>
          </w:tcPr>
          <w:p w:rsidR="00FE7DE1" w:rsidRPr="00002B50" w:rsidRDefault="00FE7DE1" w:rsidP="00B64354">
            <w:pPr>
              <w:spacing w:before="240"/>
              <w:rPr>
                <w:rFonts w:cs="Times New Roman"/>
                <w:b/>
              </w:rPr>
            </w:pPr>
            <w:r w:rsidRPr="00002B50">
              <w:rPr>
                <w:rFonts w:cs="Times New Roman"/>
                <w:b/>
              </w:rPr>
              <w:t>Agency Name:</w:t>
            </w:r>
          </w:p>
        </w:tc>
        <w:tc>
          <w:tcPr>
            <w:tcW w:w="8136" w:type="dxa"/>
            <w:tcBorders>
              <w:bottom w:val="single" w:sz="4" w:space="0" w:color="auto"/>
            </w:tcBorders>
          </w:tcPr>
          <w:p w:rsidR="00FE7DE1" w:rsidRPr="00002B50" w:rsidRDefault="00FE7DE1" w:rsidP="00B64354">
            <w:pPr>
              <w:spacing w:before="240"/>
              <w:rPr>
                <w:rFonts w:cs="Times New Roman"/>
              </w:rPr>
            </w:pPr>
          </w:p>
        </w:tc>
      </w:tr>
      <w:tr w:rsidR="00FE7DE1" w:rsidRPr="00002B50" w:rsidTr="00B64354">
        <w:tc>
          <w:tcPr>
            <w:tcW w:w="1800" w:type="dxa"/>
          </w:tcPr>
          <w:p w:rsidR="00FE7DE1" w:rsidRPr="00002B50" w:rsidRDefault="00FE7DE1" w:rsidP="00B64354">
            <w:pPr>
              <w:spacing w:before="240"/>
              <w:rPr>
                <w:rFonts w:cs="Times New Roman"/>
                <w:b/>
              </w:rPr>
            </w:pPr>
            <w:r w:rsidRPr="00002B50">
              <w:rPr>
                <w:rFonts w:cs="Times New Roman"/>
                <w:b/>
              </w:rPr>
              <w:t>Project Name:</w:t>
            </w:r>
          </w:p>
        </w:tc>
        <w:tc>
          <w:tcPr>
            <w:tcW w:w="8136" w:type="dxa"/>
            <w:tcBorders>
              <w:top w:val="single" w:sz="4" w:space="0" w:color="auto"/>
              <w:bottom w:val="single" w:sz="4" w:space="0" w:color="auto"/>
            </w:tcBorders>
          </w:tcPr>
          <w:p w:rsidR="00FE7DE1" w:rsidRPr="00002B50" w:rsidRDefault="00FE7DE1" w:rsidP="00B64354">
            <w:pPr>
              <w:spacing w:before="240"/>
              <w:rPr>
                <w:rFonts w:cs="Times New Roman"/>
              </w:rPr>
            </w:pPr>
          </w:p>
        </w:tc>
      </w:tr>
      <w:tr w:rsidR="00FE7DE1" w:rsidRPr="00002B50" w:rsidTr="00B64354">
        <w:tc>
          <w:tcPr>
            <w:tcW w:w="1800" w:type="dxa"/>
          </w:tcPr>
          <w:p w:rsidR="00FE7DE1" w:rsidRPr="00002B50" w:rsidRDefault="00FE7DE1" w:rsidP="00B64354">
            <w:pPr>
              <w:spacing w:before="240"/>
              <w:rPr>
                <w:rFonts w:cs="Times New Roman"/>
                <w:b/>
              </w:rPr>
            </w:pPr>
            <w:r w:rsidRPr="00002B50">
              <w:rPr>
                <w:rFonts w:cs="Times New Roman"/>
                <w:b/>
              </w:rPr>
              <w:t>Contact Name:</w:t>
            </w:r>
          </w:p>
        </w:tc>
        <w:tc>
          <w:tcPr>
            <w:tcW w:w="8136" w:type="dxa"/>
            <w:tcBorders>
              <w:top w:val="single" w:sz="4" w:space="0" w:color="auto"/>
              <w:bottom w:val="single" w:sz="4" w:space="0" w:color="auto"/>
            </w:tcBorders>
          </w:tcPr>
          <w:p w:rsidR="00FE7DE1" w:rsidRPr="00002B50" w:rsidRDefault="00FE7DE1" w:rsidP="00B64354">
            <w:pPr>
              <w:spacing w:before="240"/>
              <w:rPr>
                <w:rFonts w:cs="Times New Roman"/>
              </w:rPr>
            </w:pPr>
          </w:p>
        </w:tc>
      </w:tr>
      <w:tr w:rsidR="00FE7DE1" w:rsidRPr="00002B50" w:rsidTr="00B64354">
        <w:tc>
          <w:tcPr>
            <w:tcW w:w="1800" w:type="dxa"/>
          </w:tcPr>
          <w:p w:rsidR="00FE7DE1" w:rsidRPr="00002B50" w:rsidRDefault="00FE7DE1" w:rsidP="00B64354">
            <w:pPr>
              <w:spacing w:before="240"/>
              <w:rPr>
                <w:rFonts w:cs="Times New Roman"/>
                <w:b/>
              </w:rPr>
            </w:pPr>
            <w:r w:rsidRPr="00002B50">
              <w:rPr>
                <w:rFonts w:cs="Times New Roman"/>
                <w:b/>
              </w:rPr>
              <w:t>Contact Email:</w:t>
            </w:r>
          </w:p>
        </w:tc>
        <w:tc>
          <w:tcPr>
            <w:tcW w:w="8136" w:type="dxa"/>
            <w:tcBorders>
              <w:top w:val="single" w:sz="4" w:space="0" w:color="auto"/>
              <w:bottom w:val="single" w:sz="4" w:space="0" w:color="auto"/>
            </w:tcBorders>
          </w:tcPr>
          <w:p w:rsidR="00FE7DE1" w:rsidRPr="00002B50" w:rsidRDefault="00FE7DE1" w:rsidP="00B64354">
            <w:pPr>
              <w:spacing w:before="240"/>
              <w:rPr>
                <w:rFonts w:cs="Times New Roman"/>
              </w:rPr>
            </w:pPr>
          </w:p>
        </w:tc>
      </w:tr>
      <w:tr w:rsidR="00FE7DE1" w:rsidRPr="00002B50" w:rsidTr="00B64354">
        <w:tc>
          <w:tcPr>
            <w:tcW w:w="1800" w:type="dxa"/>
          </w:tcPr>
          <w:p w:rsidR="00FE7DE1" w:rsidRPr="00002B50" w:rsidRDefault="00FE7DE1" w:rsidP="00B64354">
            <w:pPr>
              <w:spacing w:before="240"/>
              <w:rPr>
                <w:rFonts w:cs="Times New Roman"/>
                <w:b/>
              </w:rPr>
            </w:pPr>
            <w:r w:rsidRPr="00002B50">
              <w:rPr>
                <w:rFonts w:cs="Times New Roman"/>
                <w:b/>
              </w:rPr>
              <w:t>Contact Phone:</w:t>
            </w:r>
          </w:p>
        </w:tc>
        <w:tc>
          <w:tcPr>
            <w:tcW w:w="8136" w:type="dxa"/>
            <w:tcBorders>
              <w:top w:val="single" w:sz="4" w:space="0" w:color="auto"/>
              <w:bottom w:val="single" w:sz="4" w:space="0" w:color="auto"/>
            </w:tcBorders>
          </w:tcPr>
          <w:p w:rsidR="00FE7DE1" w:rsidRPr="00002B50" w:rsidRDefault="00FE7DE1" w:rsidP="00B64354">
            <w:pPr>
              <w:spacing w:before="240"/>
              <w:rPr>
                <w:rFonts w:cs="Times New Roman"/>
              </w:rPr>
            </w:pPr>
          </w:p>
        </w:tc>
      </w:tr>
    </w:tbl>
    <w:p w:rsidR="00FE7DE1" w:rsidRPr="00002B50" w:rsidRDefault="00FE7DE1" w:rsidP="00FE7DE1">
      <w:pPr>
        <w:spacing w:after="0" w:line="240" w:lineRule="auto"/>
        <w:rPr>
          <w:rFonts w:cs="Times New Roman"/>
        </w:rPr>
      </w:pPr>
    </w:p>
    <w:p w:rsidR="00FE7DE1" w:rsidRPr="00002B50" w:rsidRDefault="00FE7DE1" w:rsidP="00FE7DE1">
      <w:pPr>
        <w:spacing w:after="0" w:line="240" w:lineRule="auto"/>
        <w:rPr>
          <w:rFonts w:cs="Times New Roman"/>
        </w:rPr>
      </w:pPr>
    </w:p>
    <w:p w:rsidR="00FE7DE1" w:rsidRPr="0018198A" w:rsidRDefault="00FE7DE1" w:rsidP="00FE7DE1">
      <w:pPr>
        <w:pBdr>
          <w:top w:val="single" w:sz="4" w:space="1" w:color="auto"/>
          <w:bottom w:val="single" w:sz="4" w:space="1" w:color="auto"/>
        </w:pBdr>
        <w:shd w:val="clear" w:color="auto" w:fill="D9E2F3" w:themeFill="accent1" w:themeFillTint="33"/>
        <w:spacing w:after="0" w:line="240" w:lineRule="auto"/>
        <w:rPr>
          <w:rFonts w:cs="Times New Roman"/>
          <w:i/>
        </w:rPr>
      </w:pPr>
      <w:r>
        <w:rPr>
          <w:rFonts w:cs="Times New Roman"/>
          <w:b/>
        </w:rPr>
        <w:t xml:space="preserve">Appeal and </w:t>
      </w:r>
      <w:r w:rsidRPr="00002B50">
        <w:rPr>
          <w:rFonts w:cs="Times New Roman"/>
          <w:b/>
        </w:rPr>
        <w:t>Justification</w:t>
      </w:r>
      <w:r>
        <w:rPr>
          <w:rFonts w:cs="Times New Roman"/>
          <w:b/>
        </w:rPr>
        <w:t xml:space="preserve"> </w:t>
      </w:r>
      <w:r>
        <w:rPr>
          <w:rFonts w:cs="Times New Roman"/>
          <w:i/>
        </w:rPr>
        <w:t>(one page)</w:t>
      </w:r>
    </w:p>
    <w:p w:rsidR="00FE7DE1" w:rsidRDefault="00FE7DE1" w:rsidP="00FE7DE1">
      <w:pPr>
        <w:spacing w:after="0" w:line="240" w:lineRule="auto"/>
      </w:pPr>
    </w:p>
    <w:p w:rsidR="00FE7DE1" w:rsidRPr="00A3153A" w:rsidRDefault="00FE7DE1" w:rsidP="00FE7DE1">
      <w:pPr>
        <w:spacing w:after="0" w:line="240" w:lineRule="auto"/>
      </w:pPr>
    </w:p>
    <w:p w:rsidR="0098275A" w:rsidRDefault="0098275A"/>
    <w:sectPr w:rsidR="009827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DE1"/>
    <w:rsid w:val="003C48DB"/>
    <w:rsid w:val="0098275A"/>
    <w:rsid w:val="00FA218F"/>
    <w:rsid w:val="00FE7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0DB0E"/>
  <w15:chartTrackingRefBased/>
  <w15:docId w15:val="{874582CE-E118-42B1-9DC0-99C7470AD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7D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7DE1"/>
    <w:rPr>
      <w:color w:val="0563C1" w:themeColor="hyperlink"/>
      <w:u w:val="single"/>
    </w:rPr>
  </w:style>
  <w:style w:type="table" w:styleId="TableGrid">
    <w:name w:val="Table Grid"/>
    <w:basedOn w:val="TableNormal"/>
    <w:uiPriority w:val="39"/>
    <w:rsid w:val="00FE7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ilary.scherer@alleghenycounty.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Scherer, Hilary</dc:creator>
  <cp:keywords/>
  <dc:description/>
  <cp:lastModifiedBy>Scherer, Hilary</cp:lastModifiedBy>
  <cp:revision>2</cp:revision>
  <dcterms:created xsi:type="dcterms:W3CDTF">2018-08-15T18:24:00Z</dcterms:created>
  <dcterms:modified xsi:type="dcterms:W3CDTF">2018-08-15T18:24:00Z</dcterms:modified>
</cp:coreProperties>
</file>